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6F9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kern w:val="0"/>
          <w:sz w:val="30"/>
          <w:szCs w:val="30"/>
          <w:lang w:val="en-US" w:eastAsia="zh-CN" w:bidi="ar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kern w:val="0"/>
          <w:sz w:val="30"/>
          <w:szCs w:val="30"/>
          <w:lang w:val="en-US" w:eastAsia="zh-CN" w:bidi="ar"/>
        </w:rPr>
        <w:t>附件</w:t>
      </w:r>
    </w:p>
    <w:p w14:paraId="3B1E4F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江门市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中小企业数字化转型城市试点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部分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数字化牵引单位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调整情况表</w:t>
      </w:r>
    </w:p>
    <w:p w14:paraId="3A86CF8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3054"/>
        <w:gridCol w:w="2850"/>
        <w:gridCol w:w="1677"/>
        <w:gridCol w:w="2169"/>
        <w:gridCol w:w="2788"/>
      </w:tblGrid>
      <w:tr w14:paraId="79279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C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D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C44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75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牵引模式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10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细分行业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17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调整情况</w:t>
            </w:r>
          </w:p>
        </w:tc>
      </w:tr>
      <w:tr w14:paraId="2DC63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33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6B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广东瑞恩科技有限公司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7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914419006924545989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4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产业链模式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6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五金制品及零配件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80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细分行业增加绿色环保消费品加工制造</w:t>
            </w:r>
          </w:p>
        </w:tc>
      </w:tr>
      <w:tr w14:paraId="64C00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5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63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珠海乐图软件有限公司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C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91440400559150763Y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A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产业链模式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5D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五金制品及零配件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A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细分行业增加绿色环保消费品加工制造</w:t>
            </w:r>
          </w:p>
        </w:tc>
      </w:tr>
      <w:tr w14:paraId="573F2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D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7A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广东天心天思软件有限公司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21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914404005863709480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F5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产业链模式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F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五金制品及零配件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D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细分行业增加绿色环保消费品加工制造</w:t>
            </w:r>
          </w:p>
        </w:tc>
      </w:tr>
      <w:tr w14:paraId="32AA0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6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E2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广东活字科技有限公司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40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91440115MA9YFT4B06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A5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产业链模式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F3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绿色环保消费品加工制造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30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申请退出数字化牵引单位</w:t>
            </w:r>
          </w:p>
        </w:tc>
      </w:tr>
    </w:tbl>
    <w:p w14:paraId="36F0AB89"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D6D6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4814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4814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6188B"/>
    <w:rsid w:val="173F5EE5"/>
    <w:rsid w:val="1F5F88C3"/>
    <w:rsid w:val="217575A6"/>
    <w:rsid w:val="38546639"/>
    <w:rsid w:val="3D6FDF9E"/>
    <w:rsid w:val="3FBF8A47"/>
    <w:rsid w:val="5AFF837D"/>
    <w:rsid w:val="5D75591F"/>
    <w:rsid w:val="5FFF4523"/>
    <w:rsid w:val="75F42E5A"/>
    <w:rsid w:val="75FF8017"/>
    <w:rsid w:val="7B6F815A"/>
    <w:rsid w:val="7BFBEC4C"/>
    <w:rsid w:val="7BFCFA7D"/>
    <w:rsid w:val="7DD6863F"/>
    <w:rsid w:val="7DF8816C"/>
    <w:rsid w:val="7EE9063B"/>
    <w:rsid w:val="7F16148E"/>
    <w:rsid w:val="7F7EB021"/>
    <w:rsid w:val="7FFF9E15"/>
    <w:rsid w:val="A7359D9A"/>
    <w:rsid w:val="D7DB7AEA"/>
    <w:rsid w:val="DD1F733B"/>
    <w:rsid w:val="DD570F4A"/>
    <w:rsid w:val="DE668DCE"/>
    <w:rsid w:val="DEAFBEFD"/>
    <w:rsid w:val="DEEBC98B"/>
    <w:rsid w:val="F6DE62B8"/>
    <w:rsid w:val="F8AFB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293</Characters>
  <Lines>0</Lines>
  <Paragraphs>0</Paragraphs>
  <TotalTime>16</TotalTime>
  <ScaleCrop>false</ScaleCrop>
  <LinksUpToDate>false</LinksUpToDate>
  <CharactersWithSpaces>293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2025-09-28T05:33:00Z</dcterms:created>
  <dc:creator>kingh</dc:creator>
  <cp:lastModifiedBy>WPS_1472059254</cp:lastModifiedBy>
  <dcterms:modified xsi:type="dcterms:W3CDTF">2026-04-03T06:57:04Z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eyJoZGlkIjoiYWIzODdjNzVlY2MyMDg5ZWVkYjFhN2Q5M2Y1ZWU4YzEiLCJ1c2VySWQiOiIyMzY4Mzc0NzUifQ==</vt:lpwstr>
  </property>
  <property fmtid="{D5CDD505-2E9C-101B-9397-08002B2CF9AE}" pid="4" name="ICV">
    <vt:lpwstr>C80F4A6C21AD3A87A042CF69F14DBC94</vt:lpwstr>
  </property>
</Properties>
</file>