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C7E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23016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  <w:t>惠州市2025年技术交易拟补助名单</w:t>
      </w:r>
    </w:p>
    <w:tbl>
      <w:tblPr>
        <w:tblStyle w:val="3"/>
        <w:tblW w:w="530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5816"/>
        <w:gridCol w:w="2456"/>
      </w:tblGrid>
      <w:tr w14:paraId="33667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BC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37B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B8F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拟补助金额（元）</w:t>
            </w:r>
          </w:p>
        </w:tc>
      </w:tr>
      <w:tr w14:paraId="7337A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C5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一、技术交易（吸纳方）补助名单</w:t>
            </w:r>
          </w:p>
        </w:tc>
      </w:tr>
      <w:tr w14:paraId="08F94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B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6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TCL瑞智（惠州）制冷设备有限公司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3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2450</w:t>
            </w:r>
          </w:p>
        </w:tc>
      </w:tr>
      <w:tr w14:paraId="1CFD3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275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惠州市华阳多媒体电子有限公司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F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2332</w:t>
            </w:r>
          </w:p>
        </w:tc>
      </w:tr>
      <w:tr w14:paraId="4739C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07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二、技术交易（输出方）补助名单</w:t>
            </w:r>
          </w:p>
        </w:tc>
      </w:tr>
      <w:tr w14:paraId="54330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0D75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0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惠州市德赛西威汽车电子股份有限公司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E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115184</w:t>
            </w:r>
          </w:p>
        </w:tc>
      </w:tr>
      <w:tr w14:paraId="74263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492A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5C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惠州九联智城科技有限公司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C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98396</w:t>
            </w:r>
          </w:p>
        </w:tc>
      </w:tr>
      <w:tr w14:paraId="55195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B9F9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1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惠州市源医科技有限公司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BA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12871</w:t>
            </w:r>
          </w:p>
        </w:tc>
      </w:tr>
      <w:tr w14:paraId="5ECF8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17F56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BC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惠州TCL环境科技有限公司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83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10668</w:t>
            </w:r>
          </w:p>
        </w:tc>
      </w:tr>
      <w:tr w14:paraId="222B4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635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42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惠州市绿浪科技有限公司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94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10537</w:t>
            </w:r>
          </w:p>
        </w:tc>
      </w:tr>
      <w:tr w14:paraId="120A0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CC847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5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惠州华阳通用电子有限公司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5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4403</w:t>
            </w:r>
          </w:p>
        </w:tc>
      </w:tr>
      <w:tr w14:paraId="0B8A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1B8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A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惠州TCL移动通信有限公司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3780</w:t>
            </w:r>
          </w:p>
        </w:tc>
      </w:tr>
      <w:tr w14:paraId="4AFE5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7A72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9E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惠州市富玉隆科技有限公司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63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3196</w:t>
            </w:r>
          </w:p>
        </w:tc>
      </w:tr>
      <w:tr w14:paraId="75E37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6BEAD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9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广东辰奕智能科技股份有限公司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5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3120</w:t>
            </w:r>
          </w:p>
        </w:tc>
      </w:tr>
      <w:tr w14:paraId="24CD3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2E061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FF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惠州迪芬尼声学科技股份有限公司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E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1809</w:t>
            </w:r>
          </w:p>
        </w:tc>
      </w:tr>
      <w:tr w14:paraId="13959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8909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惠州市思宏腾达科技有限公司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1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1630</w:t>
            </w:r>
          </w:p>
        </w:tc>
      </w:tr>
      <w:tr w14:paraId="7A200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DD049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4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中山大学惠州研究院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61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1287</w:t>
            </w:r>
          </w:p>
        </w:tc>
      </w:tr>
      <w:tr w14:paraId="45454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3CB7B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8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惠州市恒瑞三维科技有限公司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19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</w:tr>
      <w:tr w14:paraId="06E90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B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三、技术合同登记点补助</w:t>
            </w:r>
          </w:p>
        </w:tc>
      </w:tr>
      <w:tr w14:paraId="23EDC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FA9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ABC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B3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22177</w:t>
            </w:r>
          </w:p>
        </w:tc>
      </w:tr>
      <w:tr w14:paraId="094AD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1B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2A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惠州市新一代工业互联网创新研究院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8B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21786</w:t>
            </w:r>
          </w:p>
        </w:tc>
      </w:tr>
    </w:tbl>
    <w:p w14:paraId="50E66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ADCFD9-0CAA-4339-909B-1EA409AEB7D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CAF7984-5371-42DB-B6DF-E1117D7AD8E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A8BE2702-2784-46EB-ADA5-7F900AA589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iMjJkNzFmZGY1ZjZhMDYxOTIyNTMxNWM3NTM2ZDgifQ=="/>
  </w:docVars>
  <w:rsids>
    <w:rsidRoot w:val="736F469F"/>
    <w:rsid w:val="00E11F34"/>
    <w:rsid w:val="21BF2069"/>
    <w:rsid w:val="26BD721E"/>
    <w:rsid w:val="29313F58"/>
    <w:rsid w:val="35B53C53"/>
    <w:rsid w:val="39F46BA0"/>
    <w:rsid w:val="3A542EB0"/>
    <w:rsid w:val="4AD62819"/>
    <w:rsid w:val="4BF95ABA"/>
    <w:rsid w:val="4C07336D"/>
    <w:rsid w:val="4E1C3C24"/>
    <w:rsid w:val="550F3998"/>
    <w:rsid w:val="57A30E71"/>
    <w:rsid w:val="57DE0FAF"/>
    <w:rsid w:val="5E810C0E"/>
    <w:rsid w:val="62622280"/>
    <w:rsid w:val="70A07936"/>
    <w:rsid w:val="717760A8"/>
    <w:rsid w:val="736F469F"/>
    <w:rsid w:val="759926FC"/>
    <w:rsid w:val="7D9C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 w:cs="Times New Roman"/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市科技局</Company>
  <Pages>1</Pages>
  <Words>658</Words>
  <Characters>785</Characters>
  <Lines>0</Lines>
  <Paragraphs>0</Paragraphs>
  <TotalTime>4</TotalTime>
  <ScaleCrop>false</ScaleCrop>
  <LinksUpToDate>false</LinksUpToDate>
  <CharactersWithSpaces>785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2024-11-01T07:37:00Z</dcterms:created>
  <dc:creator>Lucas</dc:creator>
  <cp:lastModifiedBy>吴嘉如</cp:lastModifiedBy>
  <cp:lastPrinted>2024-11-04T02:01:00Z</cp:lastPrinted>
  <dcterms:modified xsi:type="dcterms:W3CDTF">2026-04-01T08:39:09Z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87C03C24D3E14F49BE9ABFA6560E97A6_13</vt:lpwstr>
  </property>
  <property fmtid="{D5CDD505-2E9C-101B-9397-08002B2CF9AE}" pid="4" name="KSOTemplateDocerSaveRecord">
    <vt:lpwstr>eyJoZGlkIjoiY2FhZjJiZjllODFhNTRhNzI5ZjQwZGRmNTJlNzI3YWYiLCJ1c2VySWQiOiIxNjYwNDE1NDc2In0=</vt:lpwstr>
  </property>
</Properties>
</file>